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780" w:rsidRPr="003E1A40" w:rsidRDefault="003E1A40" w:rsidP="003E1A40">
      <w:pPr>
        <w:ind w:left="4956" w:right="-1"/>
        <w:jc w:val="right"/>
        <w:rPr>
          <w:rFonts w:ascii="Times New Roman" w:hAnsi="Times New Roman" w:cs="Times New Roman"/>
          <w:sz w:val="24"/>
          <w:szCs w:val="24"/>
        </w:rPr>
      </w:pPr>
      <w:r w:rsidRPr="003E1A40">
        <w:rPr>
          <w:rFonts w:ascii="Times New Roman" w:hAnsi="Times New Roman" w:cs="Times New Roman"/>
          <w:sz w:val="24"/>
          <w:szCs w:val="24"/>
        </w:rPr>
        <w:t>Форма 5</w:t>
      </w:r>
    </w:p>
    <w:p w:rsidR="00A30BD6" w:rsidRDefault="00A30BD6" w:rsidP="00A57780">
      <w:pPr>
        <w:ind w:left="4956" w:right="-1"/>
        <w:jc w:val="center"/>
        <w:rPr>
          <w:rFonts w:ascii="Times New Roman" w:hAnsi="Times New Roman" w:cs="Times New Roman"/>
          <w:sz w:val="18"/>
          <w:szCs w:val="18"/>
        </w:rPr>
      </w:pPr>
    </w:p>
    <w:p w:rsidR="00A30BD6" w:rsidRDefault="00A30BD6" w:rsidP="00A57780">
      <w:pPr>
        <w:ind w:left="4956" w:right="-1"/>
        <w:jc w:val="center"/>
        <w:rPr>
          <w:rFonts w:ascii="Times New Roman" w:hAnsi="Times New Roman" w:cs="Times New Roman"/>
          <w:sz w:val="18"/>
          <w:szCs w:val="18"/>
        </w:rPr>
      </w:pPr>
    </w:p>
    <w:p w:rsidR="00A30BD6" w:rsidRDefault="00A30BD6" w:rsidP="00A57780">
      <w:pPr>
        <w:ind w:left="4956" w:right="-1"/>
        <w:jc w:val="center"/>
        <w:rPr>
          <w:rFonts w:ascii="Times New Roman" w:hAnsi="Times New Roman" w:cs="Times New Roman"/>
          <w:sz w:val="18"/>
          <w:szCs w:val="18"/>
        </w:rPr>
      </w:pPr>
    </w:p>
    <w:p w:rsidR="00A57780" w:rsidRPr="00675A38" w:rsidRDefault="0093128F" w:rsidP="00A57780">
      <w:pPr>
        <w:ind w:right="-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ТЕХНИЧЕСКОЕ ЗАДАНИЕ</w:t>
      </w:r>
    </w:p>
    <w:p w:rsidR="000E45AC" w:rsidRDefault="000E45AC" w:rsidP="00A57780">
      <w:pPr>
        <w:ind w:right="-1"/>
        <w:rPr>
          <w:rFonts w:ascii="Times New Roman" w:hAnsi="Times New Roman" w:cs="Times New Roman"/>
        </w:rPr>
      </w:pPr>
    </w:p>
    <w:p w:rsidR="000E45AC" w:rsidRDefault="000E45AC" w:rsidP="00A57780">
      <w:pPr>
        <w:ind w:right="-1"/>
        <w:rPr>
          <w:rFonts w:ascii="Times New Roman" w:hAnsi="Times New Roman" w:cs="Times New Roman"/>
        </w:rPr>
      </w:pPr>
    </w:p>
    <w:p w:rsidR="00A57780" w:rsidRPr="00675A38" w:rsidRDefault="00A57780" w:rsidP="00A57780">
      <w:pPr>
        <w:ind w:right="-1"/>
        <w:rPr>
          <w:rFonts w:ascii="Times New Roman" w:hAnsi="Times New Roman" w:cs="Times New Roman"/>
        </w:rPr>
      </w:pPr>
      <w:r w:rsidRPr="00675A38">
        <w:rPr>
          <w:rFonts w:ascii="Times New Roman" w:hAnsi="Times New Roman" w:cs="Times New Roman"/>
        </w:rPr>
        <w:t>Лот №</w:t>
      </w:r>
      <w:r w:rsidR="0093128F" w:rsidRPr="00A30BD6">
        <w:rPr>
          <w:rFonts w:ascii="Times New Roman" w:hAnsi="Times New Roman" w:cs="Times New Roman"/>
          <w:u w:val="single"/>
        </w:rPr>
        <w:t xml:space="preserve"> </w:t>
      </w:r>
      <w:r w:rsidR="00A30BD6" w:rsidRPr="00A30BD6">
        <w:rPr>
          <w:rFonts w:ascii="Times New Roman" w:hAnsi="Times New Roman" w:cs="Times New Roman"/>
          <w:u w:val="single"/>
        </w:rPr>
        <w:t xml:space="preserve">  </w:t>
      </w:r>
      <w:r w:rsidR="003E1A40">
        <w:rPr>
          <w:rFonts w:ascii="Times New Roman" w:hAnsi="Times New Roman" w:cs="Times New Roman"/>
          <w:u w:val="single"/>
        </w:rPr>
        <w:t>КНГ/</w:t>
      </w:r>
      <w:r w:rsidR="00E95462">
        <w:rPr>
          <w:rFonts w:ascii="Times New Roman" w:hAnsi="Times New Roman" w:cs="Times New Roman"/>
          <w:u w:val="single"/>
        </w:rPr>
        <w:t>398-2015</w:t>
      </w:r>
      <w:bookmarkStart w:id="0" w:name="_GoBack"/>
      <w:bookmarkEnd w:id="0"/>
      <w:r w:rsidR="00A30BD6" w:rsidRPr="00A30BD6">
        <w:rPr>
          <w:rFonts w:ascii="Times New Roman" w:hAnsi="Times New Roman" w:cs="Times New Roman"/>
          <w:u w:val="single"/>
        </w:rPr>
        <w:t xml:space="preserve"> </w:t>
      </w:r>
      <w:r w:rsidR="005136FC">
        <w:rPr>
          <w:rFonts w:ascii="Times New Roman" w:hAnsi="Times New Roman" w:cs="Times New Roman"/>
          <w:u w:val="single"/>
        </w:rPr>
        <w:t>_____________________</w:t>
      </w:r>
      <w:r w:rsidR="00A30BD6">
        <w:rPr>
          <w:rFonts w:ascii="Times New Roman" w:hAnsi="Times New Roman" w:cs="Times New Roman"/>
          <w:u w:val="single"/>
        </w:rPr>
        <w:t xml:space="preserve">   </w:t>
      </w:r>
    </w:p>
    <w:p w:rsidR="00A57780" w:rsidRPr="0093128F" w:rsidRDefault="00A57780" w:rsidP="0093128F">
      <w:pPr>
        <w:ind w:right="-1"/>
        <w:jc w:val="both"/>
        <w:rPr>
          <w:rFonts w:ascii="Times New Roman" w:hAnsi="Times New Roman" w:cs="Times New Roman"/>
          <w:u w:val="single"/>
        </w:rPr>
      </w:pPr>
      <w:r w:rsidRPr="00675A38">
        <w:rPr>
          <w:rFonts w:ascii="Times New Roman" w:hAnsi="Times New Roman" w:cs="Times New Roman"/>
        </w:rPr>
        <w:t>Вид работ/услуг:</w:t>
      </w:r>
      <w:r w:rsidR="0093128F">
        <w:rPr>
          <w:rFonts w:ascii="Times New Roman" w:hAnsi="Times New Roman" w:cs="Times New Roman"/>
        </w:rPr>
        <w:t xml:space="preserve"> </w:t>
      </w:r>
      <w:r w:rsidR="00784637" w:rsidRPr="00784637">
        <w:rPr>
          <w:rFonts w:ascii="Times New Roman" w:hAnsi="Times New Roman" w:cs="Times New Roman"/>
          <w:u w:val="single"/>
        </w:rPr>
        <w:t>Оказание услуг легковым автомобильным транспортом для ООО «</w:t>
      </w:r>
      <w:proofErr w:type="spellStart"/>
      <w:r w:rsidR="00784637" w:rsidRPr="00784637">
        <w:rPr>
          <w:rFonts w:ascii="Times New Roman" w:hAnsi="Times New Roman" w:cs="Times New Roman"/>
          <w:u w:val="single"/>
        </w:rPr>
        <w:t>Славнефть</w:t>
      </w:r>
      <w:proofErr w:type="spellEnd"/>
      <w:r w:rsidR="00784637" w:rsidRPr="00784637">
        <w:rPr>
          <w:rFonts w:ascii="Times New Roman" w:hAnsi="Times New Roman" w:cs="Times New Roman"/>
          <w:u w:val="single"/>
        </w:rPr>
        <w:t xml:space="preserve"> – </w:t>
      </w:r>
      <w:proofErr w:type="spellStart"/>
      <w:r w:rsidR="00784637" w:rsidRPr="00784637">
        <w:rPr>
          <w:rFonts w:ascii="Times New Roman" w:hAnsi="Times New Roman" w:cs="Times New Roman"/>
          <w:u w:val="single"/>
        </w:rPr>
        <w:t>Красноярскнефтегаз</w:t>
      </w:r>
      <w:proofErr w:type="spellEnd"/>
      <w:r w:rsidR="00784637" w:rsidRPr="00784637">
        <w:rPr>
          <w:rFonts w:ascii="Times New Roman" w:hAnsi="Times New Roman" w:cs="Times New Roman"/>
          <w:u w:val="single"/>
        </w:rPr>
        <w:t>»</w:t>
      </w:r>
      <w:r w:rsidR="005136FC">
        <w:rPr>
          <w:rFonts w:ascii="Times New Roman" w:hAnsi="Times New Roman" w:cs="Times New Roman"/>
          <w:u w:val="single"/>
        </w:rPr>
        <w:t xml:space="preserve"> в </w:t>
      </w:r>
      <w:proofErr w:type="spellStart"/>
      <w:r w:rsidR="005136FC">
        <w:rPr>
          <w:rFonts w:ascii="Times New Roman" w:hAnsi="Times New Roman" w:cs="Times New Roman"/>
          <w:u w:val="single"/>
        </w:rPr>
        <w:t>г.Красноярск</w:t>
      </w:r>
      <w:proofErr w:type="spellEnd"/>
      <w:r w:rsidR="005136FC">
        <w:rPr>
          <w:rFonts w:ascii="Times New Roman" w:hAnsi="Times New Roman" w:cs="Times New Roman"/>
          <w:u w:val="single"/>
        </w:rPr>
        <w:t>.</w:t>
      </w:r>
    </w:p>
    <w:p w:rsidR="00A57780" w:rsidRPr="00675A38" w:rsidRDefault="00A57780" w:rsidP="00A57780">
      <w:pPr>
        <w:ind w:right="-1"/>
        <w:rPr>
          <w:rFonts w:ascii="Times New Roman" w:hAnsi="Times New Roman" w:cs="Times New Roman"/>
        </w:rPr>
      </w:pPr>
      <w:r w:rsidRPr="00675A38">
        <w:rPr>
          <w:rFonts w:ascii="Times New Roman" w:hAnsi="Times New Roman" w:cs="Times New Roman"/>
        </w:rPr>
        <w:t>Приложения:</w:t>
      </w:r>
    </w:p>
    <w:p w:rsidR="00A57780" w:rsidRPr="00675A38" w:rsidRDefault="00A57780" w:rsidP="00675A38">
      <w:pPr>
        <w:pStyle w:val="a3"/>
        <w:numPr>
          <w:ilvl w:val="0"/>
          <w:numId w:val="1"/>
        </w:numPr>
        <w:ind w:right="-1" w:hanging="294"/>
        <w:rPr>
          <w:rFonts w:ascii="Times New Roman" w:hAnsi="Times New Roman" w:cs="Times New Roman"/>
        </w:rPr>
      </w:pPr>
      <w:r w:rsidRPr="00675A38">
        <w:rPr>
          <w:rFonts w:ascii="Times New Roman" w:hAnsi="Times New Roman" w:cs="Times New Roman"/>
        </w:rPr>
        <w:t>Приложение № 1 – Общая информация</w:t>
      </w:r>
    </w:p>
    <w:p w:rsidR="00A57780" w:rsidRPr="00675A38" w:rsidRDefault="00A57780" w:rsidP="00675A38">
      <w:pPr>
        <w:pStyle w:val="a3"/>
        <w:numPr>
          <w:ilvl w:val="0"/>
          <w:numId w:val="1"/>
        </w:numPr>
        <w:ind w:right="-1" w:hanging="294"/>
        <w:rPr>
          <w:rFonts w:ascii="Times New Roman" w:hAnsi="Times New Roman" w:cs="Times New Roman"/>
        </w:rPr>
      </w:pPr>
      <w:r w:rsidRPr="00675A38">
        <w:rPr>
          <w:rFonts w:ascii="Times New Roman" w:hAnsi="Times New Roman" w:cs="Times New Roman"/>
        </w:rPr>
        <w:t xml:space="preserve">Приложение № 2 – </w:t>
      </w:r>
      <w:r w:rsidR="009A6DFA">
        <w:rPr>
          <w:rFonts w:ascii="Times New Roman" w:hAnsi="Times New Roman" w:cs="Times New Roman"/>
        </w:rPr>
        <w:t>Ориентировочная п</w:t>
      </w:r>
      <w:r w:rsidRPr="00675A38">
        <w:rPr>
          <w:rFonts w:ascii="Times New Roman" w:hAnsi="Times New Roman" w:cs="Times New Roman"/>
        </w:rPr>
        <w:t>роизводственная программа (объем работ)</w:t>
      </w:r>
    </w:p>
    <w:p w:rsidR="00675A38" w:rsidRPr="001E6AD8" w:rsidRDefault="00675A38" w:rsidP="00A57780">
      <w:pPr>
        <w:pStyle w:val="a3"/>
        <w:ind w:right="-1"/>
        <w:rPr>
          <w:rFonts w:ascii="Times New Roman" w:hAnsi="Times New Roman" w:cs="Times New Roman"/>
        </w:rPr>
      </w:pPr>
    </w:p>
    <w:p w:rsidR="00A57780" w:rsidRDefault="00A57780" w:rsidP="00A57780">
      <w:pPr>
        <w:pStyle w:val="a3"/>
        <w:ind w:right="-1"/>
        <w:rPr>
          <w:rFonts w:ascii="Times New Roman" w:hAnsi="Times New Roman" w:cs="Times New Roman"/>
          <w:lang w:val="en-US"/>
        </w:rPr>
      </w:pPr>
      <w:r w:rsidRPr="00675A38">
        <w:rPr>
          <w:rFonts w:ascii="Times New Roman" w:hAnsi="Times New Roman" w:cs="Times New Roman"/>
        </w:rPr>
        <w:t>Примечание:</w:t>
      </w:r>
    </w:p>
    <w:p w:rsidR="00675A38" w:rsidRPr="00675A38" w:rsidRDefault="00675A38" w:rsidP="00A57780">
      <w:pPr>
        <w:pStyle w:val="a3"/>
        <w:ind w:right="-1"/>
        <w:rPr>
          <w:rFonts w:ascii="Times New Roman" w:hAnsi="Times New Roman" w:cs="Times New Roman"/>
          <w:lang w:val="en-US"/>
        </w:rPr>
      </w:pPr>
    </w:p>
    <w:p w:rsidR="00A57780" w:rsidRPr="00675A38" w:rsidRDefault="00A57780" w:rsidP="00675A38">
      <w:pPr>
        <w:pStyle w:val="a3"/>
        <w:numPr>
          <w:ilvl w:val="0"/>
          <w:numId w:val="2"/>
        </w:numPr>
        <w:ind w:left="709" w:right="-1" w:hanging="283"/>
        <w:rPr>
          <w:rFonts w:ascii="Times New Roman" w:hAnsi="Times New Roman" w:cs="Times New Roman"/>
        </w:rPr>
      </w:pPr>
      <w:r w:rsidRPr="00675A38">
        <w:rPr>
          <w:rFonts w:ascii="Times New Roman" w:hAnsi="Times New Roman" w:cs="Times New Roman"/>
        </w:rPr>
        <w:t>Приложения технической части</w:t>
      </w:r>
      <w:r w:rsidR="00675A38" w:rsidRPr="00675A38">
        <w:rPr>
          <w:rFonts w:ascii="Times New Roman" w:hAnsi="Times New Roman" w:cs="Times New Roman"/>
        </w:rPr>
        <w:t xml:space="preserve"> заявки на закупку должны быть подписаны лицом (лицами) имеющими все полномочия возложить на участника закупки обязательства по договору. Все страницы должны быть парафированы лицом или лицами, подписывающими заявку.</w:t>
      </w:r>
    </w:p>
    <w:p w:rsidR="00675A38" w:rsidRPr="00675A38" w:rsidRDefault="00675A38" w:rsidP="00675A38">
      <w:pPr>
        <w:pStyle w:val="a3"/>
        <w:numPr>
          <w:ilvl w:val="0"/>
          <w:numId w:val="2"/>
        </w:numPr>
        <w:ind w:left="709" w:right="-1" w:hanging="283"/>
        <w:rPr>
          <w:rFonts w:ascii="Times New Roman" w:hAnsi="Times New Roman" w:cs="Times New Roman"/>
        </w:rPr>
      </w:pPr>
      <w:r w:rsidRPr="00675A38">
        <w:rPr>
          <w:rFonts w:ascii="Times New Roman" w:hAnsi="Times New Roman" w:cs="Times New Roman"/>
        </w:rPr>
        <w:t>Никакие вставки между строчками, подтирки или приписки не будут иметь силу.</w:t>
      </w:r>
    </w:p>
    <w:p w:rsidR="00675A38" w:rsidRPr="00675A38" w:rsidRDefault="00675A38" w:rsidP="00675A38">
      <w:pPr>
        <w:pStyle w:val="a3"/>
        <w:numPr>
          <w:ilvl w:val="0"/>
          <w:numId w:val="2"/>
        </w:numPr>
        <w:ind w:left="709" w:right="-1" w:hanging="283"/>
        <w:rPr>
          <w:rFonts w:ascii="Times New Roman" w:hAnsi="Times New Roman" w:cs="Times New Roman"/>
        </w:rPr>
      </w:pPr>
      <w:r w:rsidRPr="00675A38">
        <w:rPr>
          <w:rFonts w:ascii="Times New Roman" w:hAnsi="Times New Roman" w:cs="Times New Roman"/>
        </w:rPr>
        <w:t>Никакие изменения в закупочную заявку не будут приняты после истечения срока их подачи на закупку.</w:t>
      </w:r>
    </w:p>
    <w:p w:rsidR="00675A38" w:rsidRPr="00675A38" w:rsidRDefault="00675A38" w:rsidP="00675A38">
      <w:pPr>
        <w:pStyle w:val="a3"/>
        <w:numPr>
          <w:ilvl w:val="0"/>
          <w:numId w:val="2"/>
        </w:numPr>
        <w:ind w:left="709" w:right="-1" w:hanging="283"/>
        <w:rPr>
          <w:rFonts w:ascii="Times New Roman" w:hAnsi="Times New Roman" w:cs="Times New Roman"/>
        </w:rPr>
      </w:pPr>
      <w:r w:rsidRPr="00675A38">
        <w:rPr>
          <w:rFonts w:ascii="Times New Roman" w:hAnsi="Times New Roman" w:cs="Times New Roman"/>
        </w:rPr>
        <w:t>Изменения установленных Заказчиком форм технической части закупочной заявки, не допускается.</w:t>
      </w:r>
    </w:p>
    <w:p w:rsidR="00675A38" w:rsidRPr="00675A38" w:rsidRDefault="00675A38" w:rsidP="00675A38">
      <w:pPr>
        <w:pStyle w:val="a3"/>
        <w:ind w:left="1080" w:right="-1"/>
        <w:rPr>
          <w:rFonts w:ascii="Times New Roman" w:hAnsi="Times New Roman" w:cs="Times New Roman"/>
        </w:rPr>
      </w:pPr>
    </w:p>
    <w:p w:rsidR="00675A38" w:rsidRPr="001E6AD8" w:rsidRDefault="00675A38" w:rsidP="00675A38">
      <w:pPr>
        <w:pStyle w:val="a3"/>
        <w:ind w:left="1080" w:right="-1"/>
        <w:rPr>
          <w:rFonts w:ascii="Times New Roman" w:hAnsi="Times New Roman" w:cs="Times New Roman"/>
        </w:rPr>
      </w:pPr>
    </w:p>
    <w:p w:rsidR="00675A38" w:rsidRPr="001E6AD8" w:rsidRDefault="00675A38" w:rsidP="00675A38">
      <w:pPr>
        <w:pStyle w:val="a3"/>
        <w:ind w:left="1080" w:right="-1"/>
        <w:rPr>
          <w:rFonts w:ascii="Times New Roman" w:hAnsi="Times New Roman" w:cs="Times New Roman"/>
        </w:rPr>
      </w:pPr>
    </w:p>
    <w:p w:rsidR="00675A38" w:rsidRDefault="00675A38" w:rsidP="00675A38">
      <w:pPr>
        <w:pStyle w:val="a3"/>
        <w:ind w:left="1080" w:right="-1"/>
        <w:rPr>
          <w:rFonts w:ascii="Times New Roman" w:hAnsi="Times New Roman" w:cs="Times New Roman"/>
        </w:rPr>
      </w:pPr>
    </w:p>
    <w:sectPr w:rsidR="00675A38" w:rsidSect="00621B3E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331145"/>
    <w:multiLevelType w:val="hybridMultilevel"/>
    <w:tmpl w:val="1C4CD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5F0260"/>
    <w:multiLevelType w:val="hybridMultilevel"/>
    <w:tmpl w:val="2E605EF8"/>
    <w:lvl w:ilvl="0" w:tplc="608AEB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5D1"/>
    <w:rsid w:val="000E45AC"/>
    <w:rsid w:val="001E6AD8"/>
    <w:rsid w:val="003E1A40"/>
    <w:rsid w:val="0044590B"/>
    <w:rsid w:val="005136FC"/>
    <w:rsid w:val="00621838"/>
    <w:rsid w:val="00621B3E"/>
    <w:rsid w:val="00675A38"/>
    <w:rsid w:val="00764DB9"/>
    <w:rsid w:val="00784637"/>
    <w:rsid w:val="008B5DEE"/>
    <w:rsid w:val="0093128F"/>
    <w:rsid w:val="009A6DFA"/>
    <w:rsid w:val="00A30BD6"/>
    <w:rsid w:val="00A57780"/>
    <w:rsid w:val="00C23D7F"/>
    <w:rsid w:val="00D36C76"/>
    <w:rsid w:val="00E95462"/>
    <w:rsid w:val="00FF1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608312-1449-47CD-9973-AF5AA7CD0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7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F95D9-260F-4B9E-94A3-286855036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Солтукиев ТБ</dc:creator>
  <cp:lastModifiedBy>DegtyarnikovaEV</cp:lastModifiedBy>
  <cp:revision>15</cp:revision>
  <cp:lastPrinted>2014-08-06T08:33:00Z</cp:lastPrinted>
  <dcterms:created xsi:type="dcterms:W3CDTF">2014-07-24T01:31:00Z</dcterms:created>
  <dcterms:modified xsi:type="dcterms:W3CDTF">2015-02-09T10:23:00Z</dcterms:modified>
</cp:coreProperties>
</file>